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E5E" w:rsidRDefault="00E85E5E" w:rsidP="00E85E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E85E5E">
        <w:rPr>
          <w:rFonts w:ascii="Times New Roman" w:hAnsi="Times New Roman" w:cs="Times New Roman"/>
          <w:b/>
          <w:bCs/>
          <w:sz w:val="28"/>
          <w:szCs w:val="28"/>
        </w:rPr>
        <w:t>Камчатских предпринимателей приглашают принять участие акселерационной программе для экологических проектов</w:t>
      </w:r>
    </w:p>
    <w:bookmarkEnd w:id="0"/>
    <w:p w:rsidR="00E85E5E" w:rsidRPr="00E85E5E" w:rsidRDefault="00E85E5E" w:rsidP="00E85E5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85E5E" w:rsidRPr="00E85E5E" w:rsidRDefault="00E85E5E" w:rsidP="00E85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E5E">
        <w:rPr>
          <w:rFonts w:ascii="Times New Roman" w:hAnsi="Times New Roman" w:cs="Times New Roman"/>
          <w:sz w:val="28"/>
          <w:szCs w:val="28"/>
        </w:rPr>
        <w:t>Авторы лучших проектов смогут получить до 500 тысяч рублей на развитие своего бизнеса.</w:t>
      </w:r>
    </w:p>
    <w:p w:rsidR="00E85E5E" w:rsidRPr="00E85E5E" w:rsidRDefault="00E85E5E" w:rsidP="00E85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E5E">
        <w:rPr>
          <w:rFonts w:ascii="Times New Roman" w:hAnsi="Times New Roman" w:cs="Times New Roman"/>
          <w:sz w:val="28"/>
          <w:szCs w:val="28"/>
        </w:rPr>
        <w:t>Акселерационная программа для экологических проектов «Инновационный бизнес-навигатор» проводится Центром регионального развития и бизнес-технологий Российского союза промышленников и предпринимателей.</w:t>
      </w:r>
    </w:p>
    <w:p w:rsidR="00E85E5E" w:rsidRPr="00E85E5E" w:rsidRDefault="00E85E5E" w:rsidP="00E85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E5E">
        <w:rPr>
          <w:rFonts w:ascii="Times New Roman" w:hAnsi="Times New Roman" w:cs="Times New Roman"/>
          <w:sz w:val="28"/>
          <w:szCs w:val="28"/>
        </w:rPr>
        <w:t>Цель акселератора – стимулирование экологического предпринимательства, а также развитие проектов и программ, направленных на решение экологических проблем в регионах Российской Федерации.</w:t>
      </w:r>
    </w:p>
    <w:p w:rsidR="00E85E5E" w:rsidRDefault="00E85E5E" w:rsidP="00E85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5E5E">
        <w:rPr>
          <w:rFonts w:ascii="Times New Roman" w:hAnsi="Times New Roman" w:cs="Times New Roman"/>
          <w:sz w:val="28"/>
          <w:szCs w:val="28"/>
        </w:rPr>
        <w:t xml:space="preserve">К участию в акселерационной программе приглашаются компании, </w:t>
      </w:r>
      <w:proofErr w:type="spellStart"/>
      <w:r w:rsidRPr="00E85E5E">
        <w:rPr>
          <w:rFonts w:ascii="Times New Roman" w:hAnsi="Times New Roman" w:cs="Times New Roman"/>
          <w:sz w:val="28"/>
          <w:szCs w:val="28"/>
        </w:rPr>
        <w:t>стартапы</w:t>
      </w:r>
      <w:proofErr w:type="spellEnd"/>
      <w:r w:rsidRPr="00E85E5E">
        <w:rPr>
          <w:rFonts w:ascii="Times New Roman" w:hAnsi="Times New Roman" w:cs="Times New Roman"/>
          <w:sz w:val="28"/>
          <w:szCs w:val="28"/>
        </w:rPr>
        <w:t xml:space="preserve"> и НКО, работающие по шести направлениям:</w:t>
      </w:r>
    </w:p>
    <w:p w:rsidR="00E85E5E" w:rsidRDefault="00E85E5E" w:rsidP="00E85E5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5E5E">
        <w:rPr>
          <w:rFonts w:ascii="Times New Roman" w:hAnsi="Times New Roman" w:cs="Times New Roman"/>
          <w:sz w:val="28"/>
          <w:szCs w:val="28"/>
        </w:rPr>
        <w:t xml:space="preserve">Экологическое образование и просвещение, направленные на развитие экологического мышления, защиту окружающей среды, </w:t>
      </w:r>
      <w:proofErr w:type="spellStart"/>
      <w:r w:rsidRPr="00E85E5E">
        <w:rPr>
          <w:rFonts w:ascii="Times New Roman" w:hAnsi="Times New Roman" w:cs="Times New Roman"/>
          <w:sz w:val="28"/>
          <w:szCs w:val="28"/>
        </w:rPr>
        <w:t>пропагандирования</w:t>
      </w:r>
      <w:proofErr w:type="spellEnd"/>
      <w:r w:rsidRPr="00E85E5E">
        <w:rPr>
          <w:rFonts w:ascii="Times New Roman" w:hAnsi="Times New Roman" w:cs="Times New Roman"/>
          <w:sz w:val="28"/>
          <w:szCs w:val="28"/>
        </w:rPr>
        <w:t xml:space="preserve"> идей бережливого потребления и природопользования;</w:t>
      </w:r>
    </w:p>
    <w:p w:rsidR="00E85E5E" w:rsidRDefault="00E85E5E" w:rsidP="00E85E5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E85E5E">
        <w:rPr>
          <w:rFonts w:ascii="Times New Roman" w:hAnsi="Times New Roman" w:cs="Times New Roman"/>
          <w:sz w:val="28"/>
          <w:szCs w:val="28"/>
        </w:rPr>
        <w:t>тветственное производство и потребление, включающее переработку ТКО, вторичную переработку и производство, совместное потребление;</w:t>
      </w:r>
    </w:p>
    <w:p w:rsidR="00E85E5E" w:rsidRDefault="00E85E5E" w:rsidP="00E85E5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E85E5E">
        <w:rPr>
          <w:rFonts w:ascii="Times New Roman" w:hAnsi="Times New Roman" w:cs="Times New Roman"/>
          <w:sz w:val="28"/>
          <w:szCs w:val="28"/>
        </w:rPr>
        <w:t>храна и защита окружающей среды, включающие рекультивацию и ликвидацию свалок, обезвреживание опасных отходов и снижение выбросов загрязняющих веществ и СО2;</w:t>
      </w:r>
    </w:p>
    <w:p w:rsidR="00E85E5E" w:rsidRDefault="00E85E5E" w:rsidP="00E85E5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5E5E">
        <w:rPr>
          <w:rFonts w:ascii="Times New Roman" w:hAnsi="Times New Roman" w:cs="Times New Roman"/>
          <w:sz w:val="28"/>
          <w:szCs w:val="28"/>
        </w:rPr>
        <w:t>Сохранение биологического разнообразия и развитие экологического туризма;</w:t>
      </w:r>
    </w:p>
    <w:p w:rsidR="00E85E5E" w:rsidRDefault="00E85E5E" w:rsidP="00E85E5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E85E5E">
        <w:rPr>
          <w:rFonts w:ascii="Times New Roman" w:hAnsi="Times New Roman" w:cs="Times New Roman"/>
          <w:sz w:val="28"/>
          <w:szCs w:val="28"/>
        </w:rPr>
        <w:t xml:space="preserve">охранение и восстановление водных объектов, включая озера Байкал и </w:t>
      </w:r>
      <w:proofErr w:type="spellStart"/>
      <w:r w:rsidRPr="00E85E5E">
        <w:rPr>
          <w:rFonts w:ascii="Times New Roman" w:hAnsi="Times New Roman" w:cs="Times New Roman"/>
          <w:sz w:val="28"/>
          <w:szCs w:val="28"/>
        </w:rPr>
        <w:t>Терлецкое</w:t>
      </w:r>
      <w:proofErr w:type="spellEnd"/>
      <w:r w:rsidRPr="00E85E5E">
        <w:rPr>
          <w:rFonts w:ascii="Times New Roman" w:hAnsi="Times New Roman" w:cs="Times New Roman"/>
          <w:sz w:val="28"/>
          <w:szCs w:val="28"/>
        </w:rPr>
        <w:t>, реку Волгу;</w:t>
      </w:r>
    </w:p>
    <w:p w:rsidR="00E85E5E" w:rsidRPr="00E85E5E" w:rsidRDefault="00E85E5E" w:rsidP="00E85E5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85E5E">
        <w:rPr>
          <w:rFonts w:ascii="Times New Roman" w:hAnsi="Times New Roman" w:cs="Times New Roman"/>
          <w:sz w:val="28"/>
          <w:szCs w:val="28"/>
        </w:rPr>
        <w:t>Новые технологии, помогающие в решении экологических проблем.</w:t>
      </w:r>
    </w:p>
    <w:p w:rsidR="00E85E5E" w:rsidRDefault="00E85E5E" w:rsidP="00E85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E5E" w:rsidRPr="00E85E5E" w:rsidRDefault="00E85E5E" w:rsidP="00E85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5E5E">
        <w:rPr>
          <w:rFonts w:ascii="Times New Roman" w:hAnsi="Times New Roman" w:cs="Times New Roman"/>
          <w:sz w:val="28"/>
          <w:szCs w:val="28"/>
        </w:rPr>
        <w:t>Стартапам</w:t>
      </w:r>
      <w:proofErr w:type="spellEnd"/>
      <w:r w:rsidRPr="00E85E5E">
        <w:rPr>
          <w:rFonts w:ascii="Times New Roman" w:hAnsi="Times New Roman" w:cs="Times New Roman"/>
          <w:sz w:val="28"/>
          <w:szCs w:val="28"/>
        </w:rPr>
        <w:t xml:space="preserve"> акселерационная программа позволит доработать продукт и подготовить проект к сотрудничеству с представителями крупного бизнеса в рамках экологических инициатив. По итогам акселератора лучшим проектам будет оказана </w:t>
      </w:r>
      <w:proofErr w:type="spellStart"/>
      <w:r w:rsidRPr="00E85E5E">
        <w:rPr>
          <w:rFonts w:ascii="Times New Roman" w:hAnsi="Times New Roman" w:cs="Times New Roman"/>
          <w:sz w:val="28"/>
          <w:szCs w:val="28"/>
        </w:rPr>
        <w:t>грантовая</w:t>
      </w:r>
      <w:proofErr w:type="spellEnd"/>
      <w:r w:rsidRPr="00E85E5E">
        <w:rPr>
          <w:rFonts w:ascii="Times New Roman" w:hAnsi="Times New Roman" w:cs="Times New Roman"/>
          <w:sz w:val="28"/>
          <w:szCs w:val="28"/>
        </w:rPr>
        <w:t xml:space="preserve"> поддержка на дальнейшее развитие бизнеса в размере от 150 до 500 тысяч рублей. Заявки принимаются до 30 августа. С подробным описанием и календарём программы можно ознакомиться </w:t>
      </w:r>
      <w:hyperlink r:id="rId5" w:history="1">
        <w:r w:rsidRPr="00E85E5E">
          <w:rPr>
            <w:rStyle w:val="a3"/>
            <w:rFonts w:ascii="Times New Roman" w:hAnsi="Times New Roman" w:cs="Times New Roman"/>
            <w:sz w:val="28"/>
            <w:szCs w:val="28"/>
          </w:rPr>
          <w:t>на сайте экологического «инновационного бизнес-навигатора»</w:t>
        </w:r>
      </w:hyperlink>
      <w:r w:rsidRPr="00E85E5E">
        <w:rPr>
          <w:rFonts w:ascii="Times New Roman" w:hAnsi="Times New Roman" w:cs="Times New Roman"/>
          <w:sz w:val="28"/>
          <w:szCs w:val="28"/>
        </w:rPr>
        <w:t>, там же можно подать заявку на участие.</w:t>
      </w:r>
    </w:p>
    <w:sectPr w:rsidR="00E85E5E" w:rsidRPr="00E85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A05509"/>
    <w:multiLevelType w:val="multilevel"/>
    <w:tmpl w:val="21D44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7C"/>
    <w:rsid w:val="00DB657C"/>
    <w:rsid w:val="00E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EE058"/>
  <w15:chartTrackingRefBased/>
  <w15:docId w15:val="{C7972888-339B-413D-8201-E265AA1EF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5E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7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501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5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8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3722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https:/business-nav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2021-12-03T00:09:00Z</dcterms:created>
  <dcterms:modified xsi:type="dcterms:W3CDTF">2021-12-03T00:12:00Z</dcterms:modified>
</cp:coreProperties>
</file>